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A15" w:rsidRPr="00EA3A15" w:rsidRDefault="00EA3A15" w:rsidP="00976B27">
      <w:pPr>
        <w:spacing w:line="300" w:lineRule="auto"/>
        <w:contextualSpacing/>
        <w:rPr>
          <w:b/>
          <w:sz w:val="32"/>
          <w:szCs w:val="32"/>
        </w:rPr>
      </w:pPr>
      <w:r w:rsidRPr="00EA3A15">
        <w:rPr>
          <w:b/>
          <w:sz w:val="32"/>
          <w:szCs w:val="32"/>
        </w:rPr>
        <w:t>The Light Microscope!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="00C82EA2">
        <w:rPr>
          <w:b/>
          <w:sz w:val="32"/>
          <w:szCs w:val="32"/>
        </w:rPr>
        <w:tab/>
      </w:r>
      <w:r w:rsidRPr="00976B27">
        <w:rPr>
          <w:sz w:val="24"/>
          <w:szCs w:val="24"/>
        </w:rPr>
        <w:t>Name __________</w:t>
      </w:r>
      <w:r w:rsidR="0089091F" w:rsidRPr="00976B27">
        <w:rPr>
          <w:sz w:val="24"/>
          <w:szCs w:val="24"/>
        </w:rPr>
        <w:t>_</w:t>
      </w:r>
      <w:r w:rsidRPr="00976B27">
        <w:rPr>
          <w:sz w:val="24"/>
          <w:szCs w:val="24"/>
        </w:rPr>
        <w:t>___________________</w:t>
      </w:r>
    </w:p>
    <w:p w:rsidR="00EA3A15" w:rsidRPr="00EA3A15" w:rsidRDefault="00C82EA2" w:rsidP="00976B27">
      <w:pPr>
        <w:spacing w:line="300" w:lineRule="auto"/>
        <w:contextualSpacing/>
        <w:jc w:val="righ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172085</wp:posOffset>
            </wp:positionV>
            <wp:extent cx="3206115" cy="4581525"/>
            <wp:effectExtent l="19050" t="0" r="0" b="0"/>
            <wp:wrapTight wrapText="bothSides">
              <wp:wrapPolygon edited="0">
                <wp:start x="-128" y="0"/>
                <wp:lineTo x="-128" y="21555"/>
                <wp:lineTo x="21561" y="21555"/>
                <wp:lineTo x="21561" y="0"/>
                <wp:lineTo x="-128" y="0"/>
              </wp:wrapPolygon>
            </wp:wrapTight>
            <wp:docPr id="1" name="Picture 0" descr="Microscope Unlabel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croscope Unlabelled.jpg"/>
                    <pic:cNvPicPr/>
                  </pic:nvPicPr>
                  <pic:blipFill>
                    <a:blip r:embed="rId5"/>
                    <a:srcRect b="9025"/>
                    <a:stretch>
                      <a:fillRect/>
                    </a:stretch>
                  </pic:blipFill>
                  <pic:spPr>
                    <a:xfrm>
                      <a:off x="0" y="0"/>
                      <a:ext cx="3206115" cy="458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17F5">
        <w:rPr>
          <w:sz w:val="24"/>
          <w:szCs w:val="24"/>
        </w:rPr>
        <w:t>Date _</w:t>
      </w:r>
      <w:r w:rsidR="00EA3A15" w:rsidRPr="00EA3A15">
        <w:rPr>
          <w:sz w:val="24"/>
          <w:szCs w:val="24"/>
        </w:rPr>
        <w:t>______</w:t>
      </w:r>
      <w:r>
        <w:rPr>
          <w:sz w:val="24"/>
          <w:szCs w:val="24"/>
        </w:rPr>
        <w:t>_</w:t>
      </w:r>
      <w:r w:rsidR="00EA3A15" w:rsidRPr="00EA3A15">
        <w:rPr>
          <w:sz w:val="24"/>
          <w:szCs w:val="24"/>
        </w:rPr>
        <w:t>__</w:t>
      </w:r>
      <w:r w:rsidR="00EA3A15">
        <w:rPr>
          <w:sz w:val="24"/>
          <w:szCs w:val="24"/>
        </w:rPr>
        <w:t>___ Period ____________</w:t>
      </w:r>
    </w:p>
    <w:p w:rsidR="005C5FFF" w:rsidRDefault="002A6E1C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0.55pt;margin-top:7.4pt;width:246.95pt;height:271.3pt;z-index:251678720;mso-width-relative:margin;mso-height-relative:margin" filled="f" stroked="f">
            <v:textbox style="mso-next-textbox:#_x0000_s1044">
              <w:txbxContent>
                <w:p w:rsidR="00FD4931" w:rsidRDefault="00FD4931">
                  <w:pPr>
                    <w:rPr>
                      <w:b/>
                      <w:sz w:val="32"/>
                      <w:szCs w:val="32"/>
                    </w:rPr>
                  </w:pPr>
                  <w:r w:rsidRPr="005533D8">
                    <w:rPr>
                      <w:b/>
                      <w:sz w:val="28"/>
                      <w:szCs w:val="28"/>
                    </w:rPr>
                    <w:t>Part I</w:t>
                  </w: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5C5FFF">
                    <w:rPr>
                      <w:b/>
                      <w:sz w:val="32"/>
                      <w:szCs w:val="32"/>
                    </w:rPr>
                    <w:t xml:space="preserve">– </w:t>
                  </w:r>
                  <w:r w:rsidR="005C5FFF" w:rsidRPr="005C5FFF">
                    <w:rPr>
                      <w:b/>
                      <w:sz w:val="28"/>
                      <w:szCs w:val="28"/>
                    </w:rPr>
                    <w:t>Microscope Parts</w:t>
                  </w: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Pr="00FD4A79">
                    <w:rPr>
                      <w:sz w:val="24"/>
                      <w:szCs w:val="24"/>
                    </w:rPr>
                    <w:t xml:space="preserve">Use the terms below to label the diagram to the </w:t>
                  </w:r>
                  <w:r w:rsidR="00495A22" w:rsidRPr="00FD4A79">
                    <w:rPr>
                      <w:sz w:val="24"/>
                      <w:szCs w:val="24"/>
                    </w:rPr>
                    <w:t>left</w:t>
                  </w:r>
                  <w:r w:rsidRPr="00FD4A79">
                    <w:rPr>
                      <w:sz w:val="24"/>
                      <w:szCs w:val="24"/>
                    </w:rPr>
                    <w:t>.</w:t>
                  </w:r>
                  <w:r>
                    <w:rPr>
                      <w:b/>
                      <w:sz w:val="32"/>
                      <w:szCs w:val="32"/>
                    </w:rPr>
                    <w:t xml:space="preserve">  </w:t>
                  </w:r>
                </w:p>
                <w:p w:rsidR="00495A22" w:rsidRPr="00495A22" w:rsidRDefault="00F16F73" w:rsidP="00FD4A79">
                  <w:pPr>
                    <w:spacing w:line="300" w:lineRule="auto"/>
                    <w:ind w:firstLine="720"/>
                    <w:contextualSpacing/>
                    <w:rPr>
                      <w:b/>
                      <w:sz w:val="24"/>
                      <w:szCs w:val="24"/>
                    </w:rPr>
                  </w:pPr>
                  <w:r w:rsidRPr="00495A22">
                    <w:rPr>
                      <w:b/>
                      <w:sz w:val="24"/>
                      <w:szCs w:val="24"/>
                    </w:rPr>
                    <w:t xml:space="preserve">Coarse adjustment </w:t>
                  </w:r>
                  <w:r w:rsidRPr="00495A22">
                    <w:rPr>
                      <w:b/>
                      <w:sz w:val="24"/>
                      <w:szCs w:val="24"/>
                    </w:rPr>
                    <w:tab/>
                  </w:r>
                  <w:r w:rsidR="00B224BA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495A22">
                    <w:rPr>
                      <w:b/>
                      <w:sz w:val="24"/>
                      <w:szCs w:val="24"/>
                    </w:rPr>
                    <w:tab/>
                  </w:r>
                  <w:r w:rsidRPr="00495A22">
                    <w:rPr>
                      <w:b/>
                      <w:sz w:val="24"/>
                      <w:szCs w:val="24"/>
                    </w:rPr>
                    <w:tab/>
                  </w:r>
                </w:p>
                <w:p w:rsidR="00F16F73" w:rsidRPr="00495A22" w:rsidRDefault="00F16F73" w:rsidP="00FD4A79">
                  <w:pPr>
                    <w:spacing w:line="300" w:lineRule="auto"/>
                    <w:ind w:firstLine="720"/>
                    <w:contextualSpacing/>
                    <w:rPr>
                      <w:b/>
                      <w:sz w:val="24"/>
                      <w:szCs w:val="24"/>
                    </w:rPr>
                  </w:pPr>
                  <w:r w:rsidRPr="00495A22">
                    <w:rPr>
                      <w:b/>
                      <w:sz w:val="24"/>
                      <w:szCs w:val="24"/>
                    </w:rPr>
                    <w:t>Stage Clips</w:t>
                  </w:r>
                </w:p>
                <w:p w:rsidR="00495A22" w:rsidRPr="00495A22" w:rsidRDefault="00F16F73" w:rsidP="00FD4A79">
                  <w:pPr>
                    <w:spacing w:line="300" w:lineRule="auto"/>
                    <w:ind w:left="720"/>
                    <w:contextualSpacing/>
                    <w:rPr>
                      <w:b/>
                      <w:sz w:val="24"/>
                      <w:szCs w:val="24"/>
                    </w:rPr>
                  </w:pPr>
                  <w:r w:rsidRPr="00495A22">
                    <w:rPr>
                      <w:b/>
                      <w:sz w:val="24"/>
                      <w:szCs w:val="24"/>
                    </w:rPr>
                    <w:t xml:space="preserve">Fine Adjustment </w:t>
                  </w:r>
                  <w:r w:rsidRPr="00495A22">
                    <w:rPr>
                      <w:b/>
                      <w:sz w:val="24"/>
                      <w:szCs w:val="24"/>
                    </w:rPr>
                    <w:tab/>
                  </w:r>
                  <w:r w:rsidRPr="00495A22">
                    <w:rPr>
                      <w:b/>
                      <w:sz w:val="24"/>
                      <w:szCs w:val="24"/>
                    </w:rPr>
                    <w:tab/>
                  </w:r>
                  <w:r w:rsidRPr="00495A22">
                    <w:rPr>
                      <w:b/>
                      <w:sz w:val="24"/>
                      <w:szCs w:val="24"/>
                    </w:rPr>
                    <w:tab/>
                  </w:r>
                </w:p>
                <w:p w:rsidR="00F16F73" w:rsidRPr="00495A22" w:rsidRDefault="00F16F73" w:rsidP="00FD4A79">
                  <w:pPr>
                    <w:spacing w:line="300" w:lineRule="auto"/>
                    <w:ind w:firstLine="720"/>
                    <w:contextualSpacing/>
                    <w:rPr>
                      <w:b/>
                      <w:sz w:val="24"/>
                      <w:szCs w:val="24"/>
                    </w:rPr>
                  </w:pPr>
                  <w:r w:rsidRPr="00495A22">
                    <w:rPr>
                      <w:b/>
                      <w:sz w:val="24"/>
                      <w:szCs w:val="24"/>
                    </w:rPr>
                    <w:t>Eyepiece</w:t>
                  </w:r>
                </w:p>
                <w:p w:rsidR="00495A22" w:rsidRPr="00495A22" w:rsidRDefault="00F16F73" w:rsidP="00FD4A79">
                  <w:pPr>
                    <w:spacing w:line="300" w:lineRule="auto"/>
                    <w:ind w:firstLine="720"/>
                    <w:contextualSpacing/>
                    <w:rPr>
                      <w:b/>
                      <w:sz w:val="24"/>
                      <w:szCs w:val="24"/>
                    </w:rPr>
                  </w:pPr>
                  <w:r w:rsidRPr="00495A22">
                    <w:rPr>
                      <w:b/>
                      <w:sz w:val="24"/>
                      <w:szCs w:val="24"/>
                    </w:rPr>
                    <w:t xml:space="preserve">Nosepiece </w:t>
                  </w:r>
                  <w:r w:rsidRPr="00495A22">
                    <w:rPr>
                      <w:b/>
                      <w:sz w:val="24"/>
                      <w:szCs w:val="24"/>
                    </w:rPr>
                    <w:tab/>
                  </w:r>
                  <w:r w:rsidRPr="00495A22">
                    <w:rPr>
                      <w:b/>
                      <w:sz w:val="24"/>
                      <w:szCs w:val="24"/>
                    </w:rPr>
                    <w:tab/>
                  </w:r>
                  <w:r w:rsidRPr="00495A22">
                    <w:rPr>
                      <w:b/>
                      <w:sz w:val="24"/>
                      <w:szCs w:val="24"/>
                    </w:rPr>
                    <w:tab/>
                  </w:r>
                  <w:r w:rsidRPr="00495A22">
                    <w:rPr>
                      <w:b/>
                      <w:sz w:val="24"/>
                      <w:szCs w:val="24"/>
                    </w:rPr>
                    <w:tab/>
                  </w:r>
                </w:p>
                <w:p w:rsidR="00F16F73" w:rsidRPr="00495A22" w:rsidRDefault="00F16F73" w:rsidP="00FD4A79">
                  <w:pPr>
                    <w:spacing w:line="300" w:lineRule="auto"/>
                    <w:ind w:firstLine="720"/>
                    <w:contextualSpacing/>
                    <w:rPr>
                      <w:b/>
                      <w:sz w:val="24"/>
                      <w:szCs w:val="24"/>
                    </w:rPr>
                  </w:pPr>
                  <w:r w:rsidRPr="00495A22">
                    <w:rPr>
                      <w:b/>
                      <w:sz w:val="24"/>
                      <w:szCs w:val="24"/>
                    </w:rPr>
                    <w:t>Body Tube</w:t>
                  </w:r>
                </w:p>
                <w:p w:rsidR="00495A22" w:rsidRPr="00495A22" w:rsidRDefault="00F16F73" w:rsidP="00FD4A79">
                  <w:pPr>
                    <w:spacing w:line="300" w:lineRule="auto"/>
                    <w:ind w:firstLine="720"/>
                    <w:contextualSpacing/>
                    <w:rPr>
                      <w:b/>
                      <w:sz w:val="24"/>
                      <w:szCs w:val="24"/>
                    </w:rPr>
                  </w:pPr>
                  <w:r w:rsidRPr="00495A22">
                    <w:rPr>
                      <w:b/>
                      <w:sz w:val="24"/>
                      <w:szCs w:val="24"/>
                    </w:rPr>
                    <w:t>Stage</w:t>
                  </w:r>
                  <w:r w:rsidRPr="00495A22">
                    <w:rPr>
                      <w:b/>
                      <w:sz w:val="24"/>
                      <w:szCs w:val="24"/>
                    </w:rPr>
                    <w:tab/>
                  </w:r>
                  <w:r w:rsidRPr="00495A22">
                    <w:rPr>
                      <w:b/>
                      <w:sz w:val="24"/>
                      <w:szCs w:val="24"/>
                    </w:rPr>
                    <w:tab/>
                  </w:r>
                  <w:r w:rsidRPr="00495A22">
                    <w:rPr>
                      <w:b/>
                      <w:sz w:val="24"/>
                      <w:szCs w:val="24"/>
                    </w:rPr>
                    <w:tab/>
                  </w:r>
                  <w:r w:rsidRPr="00495A22">
                    <w:rPr>
                      <w:b/>
                      <w:sz w:val="24"/>
                      <w:szCs w:val="24"/>
                    </w:rPr>
                    <w:tab/>
                  </w:r>
                </w:p>
                <w:p w:rsidR="00F16F73" w:rsidRPr="00495A22" w:rsidRDefault="00F16F73" w:rsidP="00FD4A79">
                  <w:pPr>
                    <w:spacing w:line="300" w:lineRule="auto"/>
                    <w:ind w:left="720"/>
                    <w:contextualSpacing/>
                    <w:rPr>
                      <w:b/>
                      <w:sz w:val="24"/>
                      <w:szCs w:val="24"/>
                    </w:rPr>
                  </w:pPr>
                  <w:r w:rsidRPr="00495A22">
                    <w:rPr>
                      <w:b/>
                      <w:sz w:val="24"/>
                      <w:szCs w:val="24"/>
                    </w:rPr>
                    <w:t>Illuminator</w:t>
                  </w:r>
                </w:p>
                <w:p w:rsidR="00495A22" w:rsidRPr="00495A22" w:rsidRDefault="00F16F73" w:rsidP="00FD4A79">
                  <w:pPr>
                    <w:spacing w:line="300" w:lineRule="auto"/>
                    <w:ind w:firstLine="720"/>
                    <w:contextualSpacing/>
                    <w:rPr>
                      <w:b/>
                      <w:sz w:val="24"/>
                      <w:szCs w:val="24"/>
                    </w:rPr>
                  </w:pPr>
                  <w:r w:rsidRPr="00495A22">
                    <w:rPr>
                      <w:b/>
                      <w:sz w:val="24"/>
                      <w:szCs w:val="24"/>
                    </w:rPr>
                    <w:t>Base</w:t>
                  </w:r>
                  <w:r w:rsidRPr="00495A22">
                    <w:rPr>
                      <w:b/>
                      <w:sz w:val="24"/>
                      <w:szCs w:val="24"/>
                    </w:rPr>
                    <w:tab/>
                  </w:r>
                  <w:r w:rsidRPr="00495A22">
                    <w:rPr>
                      <w:b/>
                      <w:sz w:val="24"/>
                      <w:szCs w:val="24"/>
                    </w:rPr>
                    <w:tab/>
                  </w:r>
                  <w:r w:rsidRPr="00495A22">
                    <w:rPr>
                      <w:b/>
                      <w:sz w:val="24"/>
                      <w:szCs w:val="24"/>
                    </w:rPr>
                    <w:tab/>
                  </w:r>
                  <w:r w:rsidRPr="00495A22">
                    <w:rPr>
                      <w:b/>
                      <w:sz w:val="24"/>
                      <w:szCs w:val="24"/>
                    </w:rPr>
                    <w:tab/>
                  </w:r>
                  <w:r w:rsidRPr="00495A22">
                    <w:rPr>
                      <w:b/>
                      <w:sz w:val="24"/>
                      <w:szCs w:val="24"/>
                    </w:rPr>
                    <w:tab/>
                  </w:r>
                </w:p>
                <w:p w:rsidR="00F16F73" w:rsidRPr="00495A22" w:rsidRDefault="00F16F73" w:rsidP="00FD4A79">
                  <w:pPr>
                    <w:spacing w:line="300" w:lineRule="auto"/>
                    <w:ind w:firstLine="720"/>
                    <w:contextualSpacing/>
                    <w:rPr>
                      <w:b/>
                      <w:sz w:val="24"/>
                      <w:szCs w:val="24"/>
                    </w:rPr>
                  </w:pPr>
                  <w:r w:rsidRPr="00495A22">
                    <w:rPr>
                      <w:b/>
                      <w:sz w:val="24"/>
                      <w:szCs w:val="24"/>
                    </w:rPr>
                    <w:t>Arm</w:t>
                  </w:r>
                </w:p>
                <w:p w:rsidR="00F16F73" w:rsidRDefault="00F16F73" w:rsidP="00FD4A79">
                  <w:pPr>
                    <w:spacing w:line="300" w:lineRule="auto"/>
                    <w:ind w:firstLine="720"/>
                    <w:contextualSpacing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Objectives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Diaphragm </w:t>
                  </w:r>
                </w:p>
                <w:p w:rsidR="00F16F73" w:rsidRPr="00F16F73" w:rsidRDefault="00F16F73" w:rsidP="00F16F73">
                  <w:pPr>
                    <w:spacing w:line="192" w:lineRule="auto"/>
                    <w:rPr>
                      <w:b/>
                      <w:sz w:val="16"/>
                      <w:szCs w:val="16"/>
                    </w:rPr>
                  </w:pPr>
                </w:p>
                <w:p w:rsidR="00FD4931" w:rsidRPr="00FD4931" w:rsidRDefault="00FD4931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00599C" w:rsidRDefault="002A6E1C" w:rsidP="005C5FFF">
      <w:pPr>
        <w:tabs>
          <w:tab w:val="left" w:pos="3851"/>
        </w:tabs>
      </w:pPr>
      <w:r>
        <w:rPr>
          <w:noProof/>
        </w:rPr>
        <w:pict>
          <v:group id="_x0000_s1048" style="position:absolute;margin-left:-267.7pt;margin-top:12.1pt;width:278.25pt;height:313.05pt;z-index:251696128" coordorigin="962,2405" coordsize="5565,626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6" type="#_x0000_t32" style="position:absolute;left:1411;top:2405;width:1133;height:136;flip:x y" o:connectortype="straight" o:regroupid="1" strokeweight="2pt"/>
            <v:shape id="_x0000_s1027" type="#_x0000_t32" style="position:absolute;left:4463;top:3326;width:1376;height:1158;flip:x" o:connectortype="straight" o:regroupid="1" strokeweight="2pt"/>
            <v:group id="_x0000_s1033" style="position:absolute;left:4159;top:4709;width:1682;height:874" coordorigin="6620,5115" coordsize="2520,1248" o:regroupid="1">
              <v:shape id="_x0000_s1030" type="#_x0000_t32" style="position:absolute;left:6620;top:5780;width:2520;height:583" o:connectortype="straight" strokeweight="2pt"/>
              <v:shape id="_x0000_s1031" type="#_x0000_t32" style="position:absolute;left:8124;top:5115;width:516;height:1118" o:connectortype="straight" strokeweight="2pt"/>
              <v:shape id="_x0000_s1032" type="#_x0000_t32" style="position:absolute;left:7250;top:5554;width:1390;height:679" o:connectortype="straight" strokeweight="2pt"/>
            </v:group>
            <v:shape id="_x0000_s1034" type="#_x0000_t32" style="position:absolute;left:962;top:6203;width:1773;height:504" o:connectortype="straight" o:regroupid="1" strokeweight="2pt"/>
            <v:shape id="_x0000_s1035" type="#_x0000_t32" style="position:absolute;left:1141;top:7354;width:1956;height:263;flip:y" o:connectortype="straight" o:regroupid="1" strokeweight="2pt"/>
            <v:shape id="_x0000_s1036" type="#_x0000_t32" style="position:absolute;left:4138;top:6770;width:1902;height:478" o:connectortype="straight" o:regroupid="1" strokeweight="2pt"/>
            <v:shape id="_x0000_s1037" type="#_x0000_t32" style="position:absolute;left:4298;top:8482;width:2043;height:184" o:connectortype="straight" o:regroupid="1" strokeweight="2pt"/>
            <v:shape id="_x0000_s1038" type="#_x0000_t32" style="position:absolute;left:4549;top:6059;width:1757;height:485" o:connectortype="straight" o:regroupid="1" strokeweight="2pt"/>
            <v:shape id="_x0000_s1039" type="#_x0000_t32" style="position:absolute;left:5061;top:5900;width:1466;height:83" o:connectortype="straight" o:regroupid="1" strokeweight="2pt"/>
            <v:shape id="_x0000_s1041" type="#_x0000_t32" style="position:absolute;left:4138;top:2818;width:774;height:888;flip:x" o:connectortype="straight" o:regroupid="1" strokeweight="2pt"/>
            <v:group id="_x0000_s1047" style="position:absolute;left:1141;top:3831;width:2876;height:1914" coordorigin="1141,3831" coordsize="2876,1914">
              <v:shape id="_x0000_s1040" type="#_x0000_t32" style="position:absolute;left:1141;top:4947;width:1134;height:136;flip:x y" o:connectortype="straight" o:regroupid="1" strokeweight="2pt"/>
              <v:shape id="_x0000_s1042" type="#_x0000_t32" style="position:absolute;left:2039;top:3831;width:1978;height:1914;flip:x y" o:connectortype="straight" o:regroupid="1" strokeweight="2pt">
                <v:stroke startarrow="block" startarrowwidth="wide"/>
              </v:shape>
            </v:group>
          </v:group>
        </w:pict>
      </w:r>
    </w:p>
    <w:p w:rsidR="0000599C" w:rsidRDefault="0000599C" w:rsidP="005C5FFF">
      <w:pPr>
        <w:tabs>
          <w:tab w:val="left" w:pos="3851"/>
        </w:tabs>
      </w:pPr>
    </w:p>
    <w:p w:rsidR="0000599C" w:rsidRDefault="0000599C" w:rsidP="005C5FFF">
      <w:pPr>
        <w:tabs>
          <w:tab w:val="left" w:pos="3851"/>
        </w:tabs>
      </w:pPr>
    </w:p>
    <w:p w:rsidR="0000599C" w:rsidRDefault="0000599C" w:rsidP="005C5FFF">
      <w:pPr>
        <w:tabs>
          <w:tab w:val="left" w:pos="3851"/>
        </w:tabs>
      </w:pPr>
    </w:p>
    <w:p w:rsidR="0000599C" w:rsidRDefault="0000599C" w:rsidP="005C5FFF">
      <w:pPr>
        <w:tabs>
          <w:tab w:val="left" w:pos="3851"/>
        </w:tabs>
      </w:pPr>
    </w:p>
    <w:p w:rsidR="0000599C" w:rsidRDefault="0000599C" w:rsidP="005C5FFF">
      <w:pPr>
        <w:tabs>
          <w:tab w:val="left" w:pos="3851"/>
        </w:tabs>
      </w:pPr>
    </w:p>
    <w:p w:rsidR="0000599C" w:rsidRDefault="0000599C" w:rsidP="005C5FFF">
      <w:pPr>
        <w:tabs>
          <w:tab w:val="left" w:pos="3851"/>
        </w:tabs>
      </w:pPr>
    </w:p>
    <w:p w:rsidR="0000599C" w:rsidRDefault="0000599C" w:rsidP="005C5FFF">
      <w:pPr>
        <w:tabs>
          <w:tab w:val="left" w:pos="3851"/>
        </w:tabs>
      </w:pPr>
    </w:p>
    <w:p w:rsidR="0000599C" w:rsidRDefault="0000599C" w:rsidP="005C5FFF">
      <w:pPr>
        <w:tabs>
          <w:tab w:val="left" w:pos="3851"/>
        </w:tabs>
      </w:pPr>
    </w:p>
    <w:p w:rsidR="0000599C" w:rsidRDefault="0000599C" w:rsidP="005C5FFF">
      <w:pPr>
        <w:tabs>
          <w:tab w:val="left" w:pos="3851"/>
        </w:tabs>
      </w:pPr>
    </w:p>
    <w:p w:rsidR="0000599C" w:rsidRDefault="002A6E1C" w:rsidP="005C5FFF">
      <w:pPr>
        <w:tabs>
          <w:tab w:val="left" w:pos="3851"/>
        </w:tabs>
      </w:pPr>
      <w:r>
        <w:rPr>
          <w:noProof/>
          <w:lang w:eastAsia="zh-TW"/>
        </w:rPr>
        <w:pict>
          <v:shape id="_x0000_s1045" type="#_x0000_t202" style="position:absolute;margin-left:22.2pt;margin-top:5.1pt;width:241.9pt;height:61.95pt;z-index:251680768;mso-width-relative:margin;mso-height-relative:margin" stroked="f">
            <v:textbox style="mso-next-textbox:#_x0000_s1045">
              <w:txbxContent>
                <w:p w:rsidR="005C5FFF" w:rsidRPr="005533D8" w:rsidRDefault="005C5FFF" w:rsidP="005C5FFF">
                  <w:pPr>
                    <w:rPr>
                      <w:b/>
                      <w:sz w:val="28"/>
                      <w:szCs w:val="28"/>
                    </w:rPr>
                  </w:pPr>
                  <w:r w:rsidRPr="005533D8">
                    <w:rPr>
                      <w:b/>
                      <w:sz w:val="28"/>
                      <w:szCs w:val="28"/>
                    </w:rPr>
                    <w:t>Shade the high power objective GREEN</w:t>
                  </w:r>
                </w:p>
                <w:p w:rsidR="005C5FFF" w:rsidRPr="005533D8" w:rsidRDefault="005C5FFF" w:rsidP="005C5FFF">
                  <w:pPr>
                    <w:rPr>
                      <w:b/>
                      <w:sz w:val="28"/>
                      <w:szCs w:val="28"/>
                    </w:rPr>
                  </w:pPr>
                  <w:r w:rsidRPr="005533D8">
                    <w:rPr>
                      <w:b/>
                      <w:sz w:val="28"/>
                      <w:szCs w:val="28"/>
                    </w:rPr>
                    <w:t xml:space="preserve">Shade the low power objective RED </w:t>
                  </w:r>
                </w:p>
                <w:p w:rsidR="005C5FFF" w:rsidRPr="005C5FFF" w:rsidRDefault="005C5FFF" w:rsidP="005C5FFF"/>
              </w:txbxContent>
            </v:textbox>
          </v:shape>
        </w:pict>
      </w:r>
    </w:p>
    <w:p w:rsidR="0000599C" w:rsidRDefault="0000599C" w:rsidP="005C5FFF">
      <w:pPr>
        <w:tabs>
          <w:tab w:val="left" w:pos="3851"/>
        </w:tabs>
      </w:pPr>
    </w:p>
    <w:p w:rsidR="00F31A80" w:rsidRPr="00913F75" w:rsidRDefault="00F31A80" w:rsidP="005C5FFF">
      <w:pPr>
        <w:tabs>
          <w:tab w:val="left" w:pos="3851"/>
        </w:tabs>
        <w:rPr>
          <w:b/>
        </w:rPr>
      </w:pPr>
    </w:p>
    <w:p w:rsidR="00970B97" w:rsidRPr="00970B97" w:rsidRDefault="00970B97" w:rsidP="005239FF">
      <w:pPr>
        <w:tabs>
          <w:tab w:val="left" w:pos="3851"/>
        </w:tabs>
        <w:spacing w:line="240" w:lineRule="auto"/>
        <w:rPr>
          <w:b/>
          <w:sz w:val="10"/>
          <w:szCs w:val="10"/>
        </w:rPr>
      </w:pPr>
    </w:p>
    <w:p w:rsidR="0000599C" w:rsidRPr="008E40D6" w:rsidRDefault="0000599C" w:rsidP="005239FF">
      <w:pPr>
        <w:tabs>
          <w:tab w:val="left" w:pos="3851"/>
        </w:tabs>
        <w:spacing w:line="240" w:lineRule="auto"/>
      </w:pPr>
      <w:r w:rsidRPr="00464621">
        <w:rPr>
          <w:b/>
          <w:sz w:val="28"/>
          <w:szCs w:val="28"/>
        </w:rPr>
        <w:t>Part II – Magnification</w:t>
      </w:r>
      <w:r>
        <w:rPr>
          <w:b/>
          <w:sz w:val="28"/>
          <w:szCs w:val="28"/>
        </w:rPr>
        <w:t xml:space="preserve"> </w:t>
      </w:r>
    </w:p>
    <w:p w:rsidR="008E40D6" w:rsidRPr="00464621" w:rsidRDefault="0000599C" w:rsidP="005239F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The power of a lens</w:t>
      </w:r>
      <w:r w:rsidRPr="0046462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will tell you how much an object is being magnified.  To find the </w:t>
      </w:r>
      <w:r w:rsidRPr="00464621">
        <w:rPr>
          <w:b/>
          <w:i/>
          <w:sz w:val="24"/>
          <w:szCs w:val="24"/>
        </w:rPr>
        <w:t>total magnification</w:t>
      </w:r>
      <w:r>
        <w:rPr>
          <w:sz w:val="24"/>
          <w:szCs w:val="24"/>
        </w:rPr>
        <w:t xml:space="preserve">, </w:t>
      </w:r>
      <w:r>
        <w:rPr>
          <w:b/>
          <w:i/>
          <w:sz w:val="24"/>
          <w:szCs w:val="24"/>
        </w:rPr>
        <w:t>multiply</w:t>
      </w:r>
      <w:r>
        <w:rPr>
          <w:sz w:val="24"/>
          <w:szCs w:val="24"/>
        </w:rPr>
        <w:t xml:space="preserve"> </w:t>
      </w:r>
      <w:r w:rsidRPr="00495A22">
        <w:rPr>
          <w:b/>
          <w:i/>
          <w:sz w:val="24"/>
          <w:szCs w:val="24"/>
        </w:rPr>
        <w:t>the power of the eyepiece lens by the power of the objective lens.</w:t>
      </w:r>
      <w:r>
        <w:rPr>
          <w:sz w:val="24"/>
          <w:szCs w:val="24"/>
        </w:rPr>
        <w:t xml:space="preserve">  Fill in the chart below. The first has been done for you.  </w:t>
      </w:r>
    </w:p>
    <w:tbl>
      <w:tblPr>
        <w:tblStyle w:val="TableGrid"/>
        <w:tblW w:w="10321" w:type="dxa"/>
        <w:tblLook w:val="04A0"/>
      </w:tblPr>
      <w:tblGrid>
        <w:gridCol w:w="1719"/>
        <w:gridCol w:w="1720"/>
        <w:gridCol w:w="1720"/>
        <w:gridCol w:w="1721"/>
        <w:gridCol w:w="1720"/>
        <w:gridCol w:w="1721"/>
      </w:tblGrid>
      <w:tr w:rsidR="009D6931" w:rsidTr="00F64E13">
        <w:trPr>
          <w:trHeight w:val="403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:rsidR="009D6931" w:rsidRPr="00F64E13" w:rsidRDefault="009D6931" w:rsidP="00F64E13">
            <w:pPr>
              <w:tabs>
                <w:tab w:val="left" w:pos="3851"/>
              </w:tabs>
              <w:jc w:val="center"/>
              <w:rPr>
                <w:b/>
              </w:rPr>
            </w:pPr>
            <w:r w:rsidRPr="00F64E13">
              <w:rPr>
                <w:b/>
              </w:rPr>
              <w:t>Microscope</w:t>
            </w:r>
          </w:p>
        </w:tc>
        <w:tc>
          <w:tcPr>
            <w:tcW w:w="5161" w:type="dxa"/>
            <w:gridSpan w:val="3"/>
            <w:shd w:val="clear" w:color="auto" w:fill="D9D9D9" w:themeFill="background1" w:themeFillShade="D9"/>
            <w:vAlign w:val="center"/>
          </w:tcPr>
          <w:p w:rsidR="009D6931" w:rsidRPr="00F64E13" w:rsidRDefault="009D6931" w:rsidP="00F64E13">
            <w:pPr>
              <w:tabs>
                <w:tab w:val="left" w:pos="3851"/>
              </w:tabs>
              <w:jc w:val="center"/>
              <w:rPr>
                <w:b/>
              </w:rPr>
            </w:pPr>
            <w:r w:rsidRPr="00F64E13">
              <w:rPr>
                <w:b/>
              </w:rPr>
              <w:t xml:space="preserve">Lens </w:t>
            </w:r>
            <w:r w:rsidR="00F64E13" w:rsidRPr="00F64E13">
              <w:rPr>
                <w:b/>
              </w:rPr>
              <w:t>Magnification</w:t>
            </w:r>
          </w:p>
        </w:tc>
        <w:tc>
          <w:tcPr>
            <w:tcW w:w="3440" w:type="dxa"/>
            <w:gridSpan w:val="2"/>
            <w:shd w:val="clear" w:color="auto" w:fill="D9D9D9" w:themeFill="background1" w:themeFillShade="D9"/>
            <w:vAlign w:val="center"/>
          </w:tcPr>
          <w:p w:rsidR="009D6931" w:rsidRPr="00F64E13" w:rsidRDefault="009D6931" w:rsidP="00F64E13">
            <w:pPr>
              <w:tabs>
                <w:tab w:val="left" w:pos="3851"/>
              </w:tabs>
              <w:jc w:val="center"/>
              <w:rPr>
                <w:b/>
              </w:rPr>
            </w:pPr>
            <w:r w:rsidRPr="00F64E13">
              <w:rPr>
                <w:b/>
              </w:rPr>
              <w:t>Total Magnification</w:t>
            </w:r>
          </w:p>
        </w:tc>
      </w:tr>
      <w:tr w:rsidR="009D6931" w:rsidTr="000F1618">
        <w:trPr>
          <w:trHeight w:val="847"/>
        </w:trPr>
        <w:tc>
          <w:tcPr>
            <w:tcW w:w="1720" w:type="dxa"/>
            <w:vAlign w:val="center"/>
          </w:tcPr>
          <w:p w:rsidR="009D6931" w:rsidRDefault="009D6931" w:rsidP="00F64E13">
            <w:pPr>
              <w:tabs>
                <w:tab w:val="left" w:pos="3851"/>
              </w:tabs>
              <w:jc w:val="center"/>
            </w:pPr>
          </w:p>
        </w:tc>
        <w:tc>
          <w:tcPr>
            <w:tcW w:w="1720" w:type="dxa"/>
            <w:vAlign w:val="center"/>
          </w:tcPr>
          <w:p w:rsidR="009D6931" w:rsidRPr="00F64E13" w:rsidRDefault="00F64E13" w:rsidP="00F64E13">
            <w:pPr>
              <w:tabs>
                <w:tab w:val="left" w:pos="3851"/>
              </w:tabs>
              <w:jc w:val="center"/>
              <w:rPr>
                <w:b/>
              </w:rPr>
            </w:pPr>
            <w:r w:rsidRPr="00F64E13">
              <w:rPr>
                <w:b/>
              </w:rPr>
              <w:t>Eyepiece Power</w:t>
            </w:r>
          </w:p>
        </w:tc>
        <w:tc>
          <w:tcPr>
            <w:tcW w:w="1720" w:type="dxa"/>
            <w:vAlign w:val="center"/>
          </w:tcPr>
          <w:p w:rsidR="009D6931" w:rsidRPr="00F64E13" w:rsidRDefault="00F64E13" w:rsidP="00F64E13">
            <w:pPr>
              <w:tabs>
                <w:tab w:val="left" w:pos="3851"/>
              </w:tabs>
              <w:jc w:val="center"/>
              <w:rPr>
                <w:b/>
              </w:rPr>
            </w:pPr>
            <w:r w:rsidRPr="00F64E13">
              <w:rPr>
                <w:b/>
              </w:rPr>
              <w:t>Low Objective Power</w:t>
            </w:r>
          </w:p>
        </w:tc>
        <w:tc>
          <w:tcPr>
            <w:tcW w:w="1721" w:type="dxa"/>
            <w:vAlign w:val="center"/>
          </w:tcPr>
          <w:p w:rsidR="009D6931" w:rsidRPr="00F64E13" w:rsidRDefault="00F64E13" w:rsidP="00F64E13">
            <w:pPr>
              <w:tabs>
                <w:tab w:val="left" w:pos="3851"/>
              </w:tabs>
              <w:jc w:val="center"/>
              <w:rPr>
                <w:b/>
              </w:rPr>
            </w:pPr>
            <w:r w:rsidRPr="00F64E13">
              <w:rPr>
                <w:b/>
              </w:rPr>
              <w:t>High Objective Power</w:t>
            </w:r>
          </w:p>
        </w:tc>
        <w:tc>
          <w:tcPr>
            <w:tcW w:w="1720" w:type="dxa"/>
            <w:vAlign w:val="center"/>
          </w:tcPr>
          <w:p w:rsidR="009D6931" w:rsidRPr="00F64E13" w:rsidRDefault="007908DB" w:rsidP="00F64E13">
            <w:pPr>
              <w:tabs>
                <w:tab w:val="left" w:pos="3851"/>
              </w:tabs>
              <w:jc w:val="center"/>
              <w:rPr>
                <w:b/>
              </w:rPr>
            </w:pPr>
            <w:r w:rsidRPr="00F64E13">
              <w:rPr>
                <w:b/>
              </w:rPr>
              <w:t>Low Power</w:t>
            </w:r>
          </w:p>
        </w:tc>
        <w:tc>
          <w:tcPr>
            <w:tcW w:w="1720" w:type="dxa"/>
            <w:vAlign w:val="center"/>
          </w:tcPr>
          <w:p w:rsidR="009D6931" w:rsidRPr="00F64E13" w:rsidRDefault="007908DB" w:rsidP="00F64E13">
            <w:pPr>
              <w:tabs>
                <w:tab w:val="left" w:pos="3851"/>
              </w:tabs>
              <w:jc w:val="center"/>
              <w:rPr>
                <w:b/>
              </w:rPr>
            </w:pPr>
            <w:r w:rsidRPr="00F64E13">
              <w:rPr>
                <w:b/>
              </w:rPr>
              <w:t>High Power</w:t>
            </w:r>
          </w:p>
        </w:tc>
      </w:tr>
      <w:tr w:rsidR="009D6931" w:rsidTr="000F1618">
        <w:trPr>
          <w:trHeight w:val="444"/>
        </w:trPr>
        <w:tc>
          <w:tcPr>
            <w:tcW w:w="1720" w:type="dxa"/>
            <w:vAlign w:val="center"/>
          </w:tcPr>
          <w:p w:rsidR="009D6931" w:rsidRPr="00F64E13" w:rsidRDefault="00F64E13" w:rsidP="00F64E13">
            <w:pPr>
              <w:tabs>
                <w:tab w:val="left" w:pos="3851"/>
              </w:tabs>
              <w:jc w:val="center"/>
              <w:rPr>
                <w:b/>
              </w:rPr>
            </w:pPr>
            <w:r w:rsidRPr="00F64E13">
              <w:rPr>
                <w:b/>
              </w:rPr>
              <w:t>A</w:t>
            </w:r>
          </w:p>
        </w:tc>
        <w:tc>
          <w:tcPr>
            <w:tcW w:w="1720" w:type="dxa"/>
            <w:vAlign w:val="center"/>
          </w:tcPr>
          <w:p w:rsidR="009D6931" w:rsidRDefault="000F1618" w:rsidP="00F64E13">
            <w:pPr>
              <w:tabs>
                <w:tab w:val="left" w:pos="3851"/>
              </w:tabs>
              <w:jc w:val="center"/>
            </w:pPr>
            <w:r>
              <w:t>4 X</w:t>
            </w:r>
          </w:p>
        </w:tc>
        <w:tc>
          <w:tcPr>
            <w:tcW w:w="1720" w:type="dxa"/>
            <w:vAlign w:val="center"/>
          </w:tcPr>
          <w:p w:rsidR="009D6931" w:rsidRDefault="004B4D7E" w:rsidP="00F64E13">
            <w:pPr>
              <w:tabs>
                <w:tab w:val="left" w:pos="3851"/>
              </w:tabs>
              <w:jc w:val="center"/>
            </w:pPr>
            <w:r>
              <w:t>10 X</w:t>
            </w:r>
          </w:p>
        </w:tc>
        <w:tc>
          <w:tcPr>
            <w:tcW w:w="1721" w:type="dxa"/>
            <w:vAlign w:val="center"/>
          </w:tcPr>
          <w:p w:rsidR="009D6931" w:rsidRDefault="004B4D7E" w:rsidP="00F64E13">
            <w:pPr>
              <w:tabs>
                <w:tab w:val="left" w:pos="3851"/>
              </w:tabs>
              <w:jc w:val="center"/>
            </w:pPr>
            <w:r>
              <w:t>40 X</w:t>
            </w:r>
          </w:p>
        </w:tc>
        <w:tc>
          <w:tcPr>
            <w:tcW w:w="1720" w:type="dxa"/>
            <w:vAlign w:val="center"/>
          </w:tcPr>
          <w:p w:rsidR="009D6931" w:rsidRPr="00AF0316" w:rsidRDefault="00157CC3" w:rsidP="00F64E13">
            <w:pPr>
              <w:tabs>
                <w:tab w:val="left" w:pos="3851"/>
              </w:tabs>
              <w:jc w:val="center"/>
              <w:rPr>
                <w:rFonts w:ascii="Vulgar Display Of Power" w:hAnsi="Vulgar Display Of Power"/>
              </w:rPr>
            </w:pPr>
            <w:r w:rsidRPr="00AF0316">
              <w:rPr>
                <w:rFonts w:ascii="Vulgar Display Of Power" w:hAnsi="Vulgar Display Of Power"/>
              </w:rPr>
              <w:t>40 X</w:t>
            </w:r>
          </w:p>
        </w:tc>
        <w:tc>
          <w:tcPr>
            <w:tcW w:w="1720" w:type="dxa"/>
            <w:vAlign w:val="center"/>
          </w:tcPr>
          <w:p w:rsidR="009D6931" w:rsidRPr="00AF0316" w:rsidRDefault="00157CC3" w:rsidP="00F64E13">
            <w:pPr>
              <w:tabs>
                <w:tab w:val="left" w:pos="3851"/>
              </w:tabs>
              <w:jc w:val="center"/>
              <w:rPr>
                <w:rFonts w:ascii="Vulgar Display Of Power" w:hAnsi="Vulgar Display Of Power"/>
              </w:rPr>
            </w:pPr>
            <w:r w:rsidRPr="00AF0316">
              <w:rPr>
                <w:rFonts w:ascii="Vulgar Display Of Power" w:hAnsi="Vulgar Display Of Power"/>
              </w:rPr>
              <w:t>160 X</w:t>
            </w:r>
          </w:p>
        </w:tc>
      </w:tr>
      <w:tr w:rsidR="009D6931" w:rsidTr="000F1618">
        <w:trPr>
          <w:trHeight w:val="403"/>
        </w:trPr>
        <w:tc>
          <w:tcPr>
            <w:tcW w:w="1720" w:type="dxa"/>
            <w:vAlign w:val="center"/>
          </w:tcPr>
          <w:p w:rsidR="009D6931" w:rsidRPr="00F64E13" w:rsidRDefault="00F64E13" w:rsidP="00F64E13">
            <w:pPr>
              <w:tabs>
                <w:tab w:val="left" w:pos="3851"/>
              </w:tabs>
              <w:jc w:val="center"/>
              <w:rPr>
                <w:b/>
              </w:rPr>
            </w:pPr>
            <w:r w:rsidRPr="00F64E13">
              <w:rPr>
                <w:b/>
              </w:rPr>
              <w:t>B</w:t>
            </w:r>
          </w:p>
        </w:tc>
        <w:tc>
          <w:tcPr>
            <w:tcW w:w="1720" w:type="dxa"/>
            <w:vAlign w:val="center"/>
          </w:tcPr>
          <w:p w:rsidR="009D6931" w:rsidRDefault="000F1618" w:rsidP="00F64E13">
            <w:pPr>
              <w:tabs>
                <w:tab w:val="left" w:pos="3851"/>
              </w:tabs>
              <w:jc w:val="center"/>
            </w:pPr>
            <w:r>
              <w:t>10 X</w:t>
            </w:r>
          </w:p>
        </w:tc>
        <w:tc>
          <w:tcPr>
            <w:tcW w:w="1720" w:type="dxa"/>
            <w:vAlign w:val="center"/>
          </w:tcPr>
          <w:p w:rsidR="009D6931" w:rsidRDefault="004B4D7E" w:rsidP="00F64E13">
            <w:pPr>
              <w:tabs>
                <w:tab w:val="left" w:pos="3851"/>
              </w:tabs>
              <w:jc w:val="center"/>
            </w:pPr>
            <w:r>
              <w:t>4 X</w:t>
            </w:r>
          </w:p>
        </w:tc>
        <w:tc>
          <w:tcPr>
            <w:tcW w:w="1721" w:type="dxa"/>
            <w:vAlign w:val="center"/>
          </w:tcPr>
          <w:p w:rsidR="009D6931" w:rsidRDefault="004B4D7E" w:rsidP="00F64E13">
            <w:pPr>
              <w:tabs>
                <w:tab w:val="left" w:pos="3851"/>
              </w:tabs>
              <w:jc w:val="center"/>
            </w:pPr>
            <w:r>
              <w:t>43 X</w:t>
            </w:r>
          </w:p>
        </w:tc>
        <w:tc>
          <w:tcPr>
            <w:tcW w:w="1720" w:type="dxa"/>
            <w:vAlign w:val="center"/>
          </w:tcPr>
          <w:p w:rsidR="009D6931" w:rsidRDefault="009D6931" w:rsidP="00F64E13">
            <w:pPr>
              <w:tabs>
                <w:tab w:val="left" w:pos="3851"/>
              </w:tabs>
              <w:jc w:val="center"/>
            </w:pPr>
          </w:p>
        </w:tc>
        <w:tc>
          <w:tcPr>
            <w:tcW w:w="1720" w:type="dxa"/>
            <w:vAlign w:val="center"/>
          </w:tcPr>
          <w:p w:rsidR="009D6931" w:rsidRDefault="009D6931" w:rsidP="00F64E13">
            <w:pPr>
              <w:tabs>
                <w:tab w:val="left" w:pos="3851"/>
              </w:tabs>
              <w:jc w:val="center"/>
            </w:pPr>
          </w:p>
        </w:tc>
      </w:tr>
      <w:tr w:rsidR="000F1618" w:rsidTr="00867177">
        <w:trPr>
          <w:trHeight w:val="373"/>
        </w:trPr>
        <w:tc>
          <w:tcPr>
            <w:tcW w:w="1720" w:type="dxa"/>
            <w:vAlign w:val="center"/>
          </w:tcPr>
          <w:p w:rsidR="000F1618" w:rsidRPr="000F1618" w:rsidRDefault="000F1618" w:rsidP="00F64E13">
            <w:pPr>
              <w:tabs>
                <w:tab w:val="left" w:pos="3851"/>
              </w:tabs>
              <w:jc w:val="center"/>
              <w:rPr>
                <w:b/>
              </w:rPr>
            </w:pPr>
            <w:r w:rsidRPr="000F1618">
              <w:rPr>
                <w:b/>
              </w:rPr>
              <w:t>C</w:t>
            </w:r>
          </w:p>
        </w:tc>
        <w:tc>
          <w:tcPr>
            <w:tcW w:w="1720" w:type="dxa"/>
            <w:vAlign w:val="center"/>
          </w:tcPr>
          <w:p w:rsidR="000F1618" w:rsidRDefault="000F1618" w:rsidP="00F64E13">
            <w:pPr>
              <w:tabs>
                <w:tab w:val="left" w:pos="3851"/>
              </w:tabs>
              <w:jc w:val="center"/>
            </w:pPr>
            <w:r>
              <w:t>8 X</w:t>
            </w:r>
          </w:p>
        </w:tc>
        <w:tc>
          <w:tcPr>
            <w:tcW w:w="1720" w:type="dxa"/>
            <w:vAlign w:val="center"/>
          </w:tcPr>
          <w:p w:rsidR="000F1618" w:rsidRDefault="004B4D7E" w:rsidP="00F64E13">
            <w:pPr>
              <w:tabs>
                <w:tab w:val="left" w:pos="3851"/>
              </w:tabs>
              <w:jc w:val="center"/>
            </w:pPr>
            <w:r>
              <w:t>10X</w:t>
            </w:r>
          </w:p>
        </w:tc>
        <w:tc>
          <w:tcPr>
            <w:tcW w:w="1720" w:type="dxa"/>
            <w:vAlign w:val="center"/>
          </w:tcPr>
          <w:p w:rsidR="000F1618" w:rsidRDefault="004B4D7E" w:rsidP="00F64E13">
            <w:pPr>
              <w:tabs>
                <w:tab w:val="left" w:pos="3851"/>
              </w:tabs>
              <w:jc w:val="center"/>
            </w:pPr>
            <w:r>
              <w:t>100 X</w:t>
            </w:r>
          </w:p>
        </w:tc>
        <w:tc>
          <w:tcPr>
            <w:tcW w:w="1720" w:type="dxa"/>
            <w:vAlign w:val="center"/>
          </w:tcPr>
          <w:p w:rsidR="000F1618" w:rsidRDefault="000F1618" w:rsidP="00F64E13">
            <w:pPr>
              <w:tabs>
                <w:tab w:val="left" w:pos="3851"/>
              </w:tabs>
              <w:jc w:val="center"/>
            </w:pPr>
          </w:p>
        </w:tc>
        <w:tc>
          <w:tcPr>
            <w:tcW w:w="1721" w:type="dxa"/>
            <w:vAlign w:val="center"/>
          </w:tcPr>
          <w:p w:rsidR="000F1618" w:rsidRDefault="000F1618" w:rsidP="00F64E13">
            <w:pPr>
              <w:tabs>
                <w:tab w:val="left" w:pos="3851"/>
              </w:tabs>
              <w:jc w:val="center"/>
            </w:pPr>
          </w:p>
        </w:tc>
      </w:tr>
      <w:tr w:rsidR="000F1618" w:rsidTr="00867177">
        <w:trPr>
          <w:trHeight w:val="372"/>
        </w:trPr>
        <w:tc>
          <w:tcPr>
            <w:tcW w:w="1720" w:type="dxa"/>
            <w:vAlign w:val="center"/>
          </w:tcPr>
          <w:p w:rsidR="000F1618" w:rsidRPr="000F1618" w:rsidRDefault="000F1618" w:rsidP="00F64E13">
            <w:pPr>
              <w:tabs>
                <w:tab w:val="left" w:pos="3851"/>
              </w:tabs>
              <w:jc w:val="center"/>
              <w:rPr>
                <w:b/>
              </w:rPr>
            </w:pPr>
            <w:r w:rsidRPr="000F1618">
              <w:rPr>
                <w:b/>
              </w:rPr>
              <w:t>D</w:t>
            </w:r>
          </w:p>
        </w:tc>
        <w:tc>
          <w:tcPr>
            <w:tcW w:w="1720" w:type="dxa"/>
            <w:vAlign w:val="center"/>
          </w:tcPr>
          <w:p w:rsidR="000F1618" w:rsidRDefault="000F1618" w:rsidP="00F64E13">
            <w:pPr>
              <w:tabs>
                <w:tab w:val="left" w:pos="3851"/>
              </w:tabs>
              <w:jc w:val="center"/>
            </w:pPr>
            <w:r>
              <w:t>5 X</w:t>
            </w:r>
          </w:p>
        </w:tc>
        <w:tc>
          <w:tcPr>
            <w:tcW w:w="1720" w:type="dxa"/>
            <w:vAlign w:val="center"/>
          </w:tcPr>
          <w:p w:rsidR="000F1618" w:rsidRDefault="004B4D7E" w:rsidP="00F64E13">
            <w:pPr>
              <w:tabs>
                <w:tab w:val="left" w:pos="3851"/>
              </w:tabs>
              <w:jc w:val="center"/>
            </w:pPr>
            <w:r>
              <w:t>10 X</w:t>
            </w:r>
          </w:p>
        </w:tc>
        <w:tc>
          <w:tcPr>
            <w:tcW w:w="1720" w:type="dxa"/>
            <w:vAlign w:val="center"/>
          </w:tcPr>
          <w:p w:rsidR="000F1618" w:rsidRDefault="004B4D7E" w:rsidP="00F64E13">
            <w:pPr>
              <w:tabs>
                <w:tab w:val="left" w:pos="3851"/>
              </w:tabs>
              <w:jc w:val="center"/>
            </w:pPr>
            <w:r>
              <w:t>50 X</w:t>
            </w:r>
          </w:p>
        </w:tc>
        <w:tc>
          <w:tcPr>
            <w:tcW w:w="1720" w:type="dxa"/>
            <w:vAlign w:val="center"/>
          </w:tcPr>
          <w:p w:rsidR="000F1618" w:rsidRDefault="000F1618" w:rsidP="00F64E13">
            <w:pPr>
              <w:tabs>
                <w:tab w:val="left" w:pos="3851"/>
              </w:tabs>
              <w:jc w:val="center"/>
            </w:pPr>
          </w:p>
        </w:tc>
        <w:tc>
          <w:tcPr>
            <w:tcW w:w="1721" w:type="dxa"/>
            <w:vAlign w:val="center"/>
          </w:tcPr>
          <w:p w:rsidR="000F1618" w:rsidRDefault="000F1618" w:rsidP="00F64E13">
            <w:pPr>
              <w:tabs>
                <w:tab w:val="left" w:pos="3851"/>
              </w:tabs>
              <w:jc w:val="center"/>
            </w:pPr>
          </w:p>
        </w:tc>
      </w:tr>
    </w:tbl>
    <w:p w:rsidR="00B224BA" w:rsidRPr="00D50D9E" w:rsidRDefault="00B224BA" w:rsidP="008E40D6">
      <w:pPr>
        <w:tabs>
          <w:tab w:val="left" w:pos="3851"/>
        </w:tabs>
        <w:rPr>
          <w:sz w:val="14"/>
          <w:szCs w:val="14"/>
        </w:rPr>
      </w:pPr>
    </w:p>
    <w:p w:rsidR="00A02ED0" w:rsidRPr="00B224BA" w:rsidRDefault="00A02ED0" w:rsidP="008E40D6">
      <w:pPr>
        <w:tabs>
          <w:tab w:val="left" w:pos="3851"/>
        </w:tabs>
        <w:rPr>
          <w:sz w:val="24"/>
          <w:szCs w:val="24"/>
        </w:rPr>
      </w:pPr>
      <w:r w:rsidRPr="00B224BA">
        <w:rPr>
          <w:sz w:val="24"/>
          <w:szCs w:val="24"/>
        </w:rPr>
        <w:t xml:space="preserve">According to the chart, which microscope has the </w:t>
      </w:r>
      <w:r w:rsidRPr="00B224BA">
        <w:rPr>
          <w:b/>
          <w:i/>
          <w:sz w:val="24"/>
          <w:szCs w:val="24"/>
        </w:rPr>
        <w:t>highest</w:t>
      </w:r>
      <w:r w:rsidRPr="00B224BA">
        <w:rPr>
          <w:sz w:val="24"/>
          <w:szCs w:val="24"/>
        </w:rPr>
        <w:t xml:space="preserve"> magnification on </w:t>
      </w:r>
      <w:r w:rsidRPr="00B224BA">
        <w:rPr>
          <w:b/>
          <w:i/>
          <w:sz w:val="24"/>
          <w:szCs w:val="24"/>
        </w:rPr>
        <w:t xml:space="preserve">low </w:t>
      </w:r>
      <w:r w:rsidR="00D15764" w:rsidRPr="00B224BA">
        <w:rPr>
          <w:b/>
          <w:i/>
          <w:sz w:val="24"/>
          <w:szCs w:val="24"/>
        </w:rPr>
        <w:t>power</w:t>
      </w:r>
      <w:r w:rsidR="00B224BA">
        <w:rPr>
          <w:sz w:val="24"/>
          <w:szCs w:val="24"/>
        </w:rPr>
        <w:t>? __________</w:t>
      </w:r>
      <w:r w:rsidR="005239FF" w:rsidRPr="00B224BA">
        <w:rPr>
          <w:sz w:val="24"/>
          <w:szCs w:val="24"/>
        </w:rPr>
        <w:t>__</w:t>
      </w:r>
    </w:p>
    <w:p w:rsidR="00B224BA" w:rsidRPr="00B224BA" w:rsidRDefault="00B224BA" w:rsidP="00B224BA">
      <w:pPr>
        <w:tabs>
          <w:tab w:val="left" w:pos="3851"/>
        </w:tabs>
        <w:rPr>
          <w:sz w:val="24"/>
          <w:szCs w:val="24"/>
        </w:rPr>
      </w:pPr>
      <w:r w:rsidRPr="00B224BA">
        <w:rPr>
          <w:sz w:val="24"/>
          <w:szCs w:val="24"/>
        </w:rPr>
        <w:t xml:space="preserve">According to the chart, which microscope has the </w:t>
      </w:r>
      <w:r w:rsidRPr="00B224BA">
        <w:rPr>
          <w:b/>
          <w:i/>
          <w:sz w:val="24"/>
          <w:szCs w:val="24"/>
        </w:rPr>
        <w:t>highest</w:t>
      </w:r>
      <w:r w:rsidRPr="00B224BA">
        <w:rPr>
          <w:sz w:val="24"/>
          <w:szCs w:val="24"/>
        </w:rPr>
        <w:t xml:space="preserve"> magnification on </w:t>
      </w:r>
      <w:r w:rsidR="00DF3AA7">
        <w:rPr>
          <w:b/>
          <w:i/>
          <w:sz w:val="24"/>
          <w:szCs w:val="24"/>
        </w:rPr>
        <w:t>high</w:t>
      </w:r>
      <w:r w:rsidRPr="00B224BA">
        <w:rPr>
          <w:b/>
          <w:i/>
          <w:sz w:val="24"/>
          <w:szCs w:val="24"/>
        </w:rPr>
        <w:t xml:space="preserve"> power</w:t>
      </w:r>
      <w:r>
        <w:rPr>
          <w:sz w:val="24"/>
          <w:szCs w:val="24"/>
        </w:rPr>
        <w:t>? _</w:t>
      </w:r>
      <w:r w:rsidRPr="00B224BA">
        <w:rPr>
          <w:sz w:val="24"/>
          <w:szCs w:val="24"/>
        </w:rPr>
        <w:t>_____</w:t>
      </w:r>
      <w:r w:rsidR="00DF3AA7">
        <w:rPr>
          <w:sz w:val="24"/>
          <w:szCs w:val="24"/>
        </w:rPr>
        <w:t>____</w:t>
      </w:r>
      <w:r w:rsidRPr="00B224BA">
        <w:rPr>
          <w:sz w:val="24"/>
          <w:szCs w:val="24"/>
        </w:rPr>
        <w:t>_</w:t>
      </w:r>
    </w:p>
    <w:p w:rsidR="00B224BA" w:rsidRDefault="00B224BA" w:rsidP="008E40D6">
      <w:pPr>
        <w:tabs>
          <w:tab w:val="left" w:pos="3851"/>
        </w:tabs>
      </w:pPr>
    </w:p>
    <w:p w:rsidR="008E40D6" w:rsidRPr="005C5FFF" w:rsidRDefault="008E40D6" w:rsidP="008E40D6">
      <w:pPr>
        <w:tabs>
          <w:tab w:val="left" w:pos="3851"/>
        </w:tabs>
      </w:pPr>
    </w:p>
    <w:sectPr w:rsidR="008E40D6" w:rsidRPr="005C5FFF" w:rsidSect="00B224BA">
      <w:pgSz w:w="12240" w:h="15840"/>
      <w:pgMar w:top="900" w:right="1080" w:bottom="9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ulgar Display Of Power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E553E"/>
    <w:rsid w:val="0000599C"/>
    <w:rsid w:val="000D354E"/>
    <w:rsid w:val="000F1618"/>
    <w:rsid w:val="00157CC3"/>
    <w:rsid w:val="002A6E1C"/>
    <w:rsid w:val="00323FE8"/>
    <w:rsid w:val="00376DA8"/>
    <w:rsid w:val="004372E8"/>
    <w:rsid w:val="00464621"/>
    <w:rsid w:val="004926A0"/>
    <w:rsid w:val="00495A22"/>
    <w:rsid w:val="004B4D7E"/>
    <w:rsid w:val="00516442"/>
    <w:rsid w:val="005239FF"/>
    <w:rsid w:val="005533D8"/>
    <w:rsid w:val="005C5FFF"/>
    <w:rsid w:val="00624BB4"/>
    <w:rsid w:val="006A0E03"/>
    <w:rsid w:val="006B53D0"/>
    <w:rsid w:val="006D2DFB"/>
    <w:rsid w:val="007908DB"/>
    <w:rsid w:val="00875D9D"/>
    <w:rsid w:val="0089091F"/>
    <w:rsid w:val="008E40D6"/>
    <w:rsid w:val="008F49EE"/>
    <w:rsid w:val="00913F75"/>
    <w:rsid w:val="00946A0E"/>
    <w:rsid w:val="00970B97"/>
    <w:rsid w:val="00972682"/>
    <w:rsid w:val="00976B27"/>
    <w:rsid w:val="009B4B1E"/>
    <w:rsid w:val="009D36CA"/>
    <w:rsid w:val="009D6931"/>
    <w:rsid w:val="00A02ED0"/>
    <w:rsid w:val="00AF0316"/>
    <w:rsid w:val="00B224BA"/>
    <w:rsid w:val="00BE553E"/>
    <w:rsid w:val="00C82EA2"/>
    <w:rsid w:val="00CF17F5"/>
    <w:rsid w:val="00D15764"/>
    <w:rsid w:val="00D347F8"/>
    <w:rsid w:val="00D50D9E"/>
    <w:rsid w:val="00D55BD8"/>
    <w:rsid w:val="00DD3D12"/>
    <w:rsid w:val="00DE742F"/>
    <w:rsid w:val="00DF0EF1"/>
    <w:rsid w:val="00DF3AA7"/>
    <w:rsid w:val="00EA3A15"/>
    <w:rsid w:val="00EF0D05"/>
    <w:rsid w:val="00F16F73"/>
    <w:rsid w:val="00F31A80"/>
    <w:rsid w:val="00F64E13"/>
    <w:rsid w:val="00FD4931"/>
    <w:rsid w:val="00FD4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5" type="connector" idref="#_x0000_s1037"/>
        <o:r id="V:Rule16" type="connector" idref="#_x0000_s1035"/>
        <o:r id="V:Rule17" type="connector" idref="#_x0000_s1027"/>
        <o:r id="V:Rule18" type="connector" idref="#_x0000_s1041"/>
        <o:r id="V:Rule19" type="connector" idref="#_x0000_s1036"/>
        <o:r id="V:Rule20" type="connector" idref="#_x0000_s1032"/>
        <o:r id="V:Rule21" type="connector" idref="#_x0000_s1030"/>
        <o:r id="V:Rule22" type="connector" idref="#_x0000_s1040"/>
        <o:r id="V:Rule23" type="connector" idref="#_x0000_s1039"/>
        <o:r id="V:Rule24" type="connector" idref="#_x0000_s1034"/>
        <o:r id="V:Rule25" type="connector" idref="#_x0000_s1031"/>
        <o:r id="V:Rule26" type="connector" idref="#_x0000_s1038"/>
        <o:r id="V:Rule27" type="connector" idref="#_x0000_s1026"/>
        <o:r id="V:Rule28" type="connector" idref="#_x0000_s1042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D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5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53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059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79D09-963C-4735-BBE4-5A38239F5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DIST225-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EMEYER_FS</dc:creator>
  <cp:keywords/>
  <dc:description/>
  <cp:lastModifiedBy>EMEYER_FS</cp:lastModifiedBy>
  <cp:revision>43</cp:revision>
  <cp:lastPrinted>2008-09-26T16:28:00Z</cp:lastPrinted>
  <dcterms:created xsi:type="dcterms:W3CDTF">2008-09-26T04:02:00Z</dcterms:created>
  <dcterms:modified xsi:type="dcterms:W3CDTF">2008-09-26T19:31:00Z</dcterms:modified>
</cp:coreProperties>
</file>